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215" w:type="dxa"/>
        <w:tblInd w:w="203" w:type="dxa"/>
        <w:tblLook w:val="04A0"/>
      </w:tblPr>
      <w:tblGrid>
        <w:gridCol w:w="959"/>
        <w:gridCol w:w="3579"/>
        <w:gridCol w:w="4677"/>
      </w:tblGrid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ردیف</w:t>
            </w: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نام و نام خانوادگی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سمت</w:t>
            </w:r>
          </w:p>
        </w:tc>
      </w:tr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eastAsia="en-US"/>
              </w:rPr>
            </w:pP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سید کاظم شکوری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رئیس دانشکده</w:t>
            </w:r>
          </w:p>
        </w:tc>
      </w:tr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eastAsia="en-US"/>
              </w:rPr>
            </w:pP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 xml:space="preserve">دکترداود آقا محمدی 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</w:t>
            </w:r>
            <w:r>
              <w:rPr>
                <w:rFonts w:cs="B Titr" w:hint="cs"/>
                <w:rtl/>
                <w:lang w:eastAsia="en-US"/>
              </w:rPr>
              <w:t>عاون</w:t>
            </w:r>
            <w:r w:rsidRPr="009A154B">
              <w:rPr>
                <w:rFonts w:cs="B Titr" w:hint="cs"/>
                <w:rtl/>
                <w:lang w:eastAsia="en-US"/>
              </w:rPr>
              <w:t xml:space="preserve"> آموزشی</w:t>
            </w:r>
            <w:r>
              <w:rPr>
                <w:rFonts w:cs="B Titr" w:hint="cs"/>
                <w:rtl/>
                <w:lang w:eastAsia="en-US"/>
              </w:rPr>
              <w:t xml:space="preserve"> دوره پزشکی عمومی</w:t>
            </w:r>
            <w:r w:rsidRPr="009A154B">
              <w:rPr>
                <w:rFonts w:cs="B Titr" w:hint="cs"/>
                <w:rtl/>
                <w:lang w:eastAsia="en-US"/>
              </w:rPr>
              <w:t xml:space="preserve"> دانشکده  </w:t>
            </w:r>
          </w:p>
        </w:tc>
      </w:tr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eastAsia="en-US"/>
              </w:rPr>
            </w:pP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 xml:space="preserve">دکتر مهدی امیر نیا 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</w:t>
            </w:r>
            <w:r>
              <w:rPr>
                <w:rFonts w:cs="B Titr" w:hint="cs"/>
                <w:rtl/>
                <w:lang w:eastAsia="en-US"/>
              </w:rPr>
              <w:t>عاون</w:t>
            </w:r>
            <w:r w:rsidRPr="009A154B">
              <w:rPr>
                <w:rFonts w:cs="B Titr" w:hint="cs"/>
                <w:rtl/>
                <w:lang w:eastAsia="en-US"/>
              </w:rPr>
              <w:t xml:space="preserve"> آموزشی</w:t>
            </w:r>
            <w:r>
              <w:rPr>
                <w:rFonts w:cs="B Titr" w:hint="cs"/>
                <w:rtl/>
                <w:lang w:eastAsia="en-US"/>
              </w:rPr>
              <w:t xml:space="preserve"> تخصصی و فوق تخصصی</w:t>
            </w:r>
            <w:r w:rsidRPr="009A154B">
              <w:rPr>
                <w:rFonts w:cs="B Titr" w:hint="cs"/>
                <w:rtl/>
                <w:lang w:eastAsia="en-US"/>
              </w:rPr>
              <w:t xml:space="preserve"> دانشکده  </w:t>
            </w:r>
          </w:p>
        </w:tc>
      </w:tr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eastAsia="en-US"/>
              </w:rPr>
            </w:pP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جلیل پیرایش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معاون</w:t>
            </w:r>
            <w:r w:rsidRPr="009A154B">
              <w:rPr>
                <w:rFonts w:cs="B Titr" w:hint="cs"/>
                <w:rtl/>
                <w:lang w:eastAsia="en-US"/>
              </w:rPr>
              <w:t xml:space="preserve"> آموزشی</w:t>
            </w:r>
            <w:r>
              <w:rPr>
                <w:rFonts w:cs="B Titr" w:hint="cs"/>
                <w:rtl/>
                <w:lang w:eastAsia="en-US"/>
              </w:rPr>
              <w:t xml:space="preserve"> تحصیلات تکمیلی</w:t>
            </w:r>
            <w:r w:rsidRPr="009A154B">
              <w:rPr>
                <w:rFonts w:cs="B Titr" w:hint="cs"/>
                <w:rtl/>
                <w:lang w:eastAsia="en-US"/>
              </w:rPr>
              <w:t xml:space="preserve"> دانشکده  </w:t>
            </w:r>
          </w:p>
        </w:tc>
      </w:tr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eastAsia="en-US"/>
              </w:rPr>
            </w:pP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محمد رحمتی یامچی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رئیس اداره آموزش</w:t>
            </w:r>
          </w:p>
        </w:tc>
      </w:tr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eastAsia="en-US"/>
              </w:rPr>
            </w:pP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فرهاد میرزایی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مدیر</w:t>
            </w:r>
            <w:r w:rsidRPr="00EF79CF">
              <w:rPr>
                <w:rFonts w:cs="B Titr"/>
                <w:b/>
                <w:bCs/>
                <w:lang w:eastAsia="en-US"/>
              </w:rPr>
              <w:t>EDO</w:t>
            </w:r>
          </w:p>
        </w:tc>
      </w:tr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eastAsia="en-US"/>
              </w:rPr>
            </w:pP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 xml:space="preserve">دکتر منوچهر خوش باطن 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عضو هیت علمی</w:t>
            </w:r>
          </w:p>
        </w:tc>
      </w:tr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eastAsia="en-US"/>
              </w:rPr>
            </w:pP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 xml:space="preserve">دکتر </w:t>
            </w:r>
            <w:r>
              <w:rPr>
                <w:rFonts w:cs="B Titr" w:hint="cs"/>
                <w:rtl/>
                <w:lang w:eastAsia="en-US"/>
              </w:rPr>
              <w:t>رعنا کیهان منش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عضو هیت علمی</w:t>
            </w:r>
          </w:p>
        </w:tc>
      </w:tr>
      <w:tr w:rsidR="00DB56E7" w:rsidRPr="009A154B" w:rsidTr="00116F8B">
        <w:tc>
          <w:tcPr>
            <w:tcW w:w="959" w:type="dxa"/>
          </w:tcPr>
          <w:p w:rsidR="00DB56E7" w:rsidRPr="009A154B" w:rsidRDefault="00DB56E7" w:rsidP="00116F8B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rtl/>
                <w:lang w:eastAsia="en-US"/>
              </w:rPr>
            </w:pPr>
          </w:p>
        </w:tc>
        <w:tc>
          <w:tcPr>
            <w:tcW w:w="3579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آقای بیت ال.. عباسی</w:t>
            </w:r>
          </w:p>
        </w:tc>
        <w:tc>
          <w:tcPr>
            <w:tcW w:w="4677" w:type="dxa"/>
          </w:tcPr>
          <w:p w:rsidR="00DB56E7" w:rsidRPr="009A154B" w:rsidRDefault="00DB56E7" w:rsidP="00116F8B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مسئول نظارت بر آزمون های تحصیلات تکمیلی</w:t>
            </w:r>
          </w:p>
        </w:tc>
      </w:tr>
    </w:tbl>
    <w:p w:rsidR="00C267F9" w:rsidRDefault="00DB56E7"/>
    <w:sectPr w:rsidR="00C267F9" w:rsidSect="004F0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6D3A"/>
    <w:multiLevelType w:val="hybridMultilevel"/>
    <w:tmpl w:val="49E4FC98"/>
    <w:lvl w:ilvl="0" w:tplc="DADE18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6E7"/>
    <w:rsid w:val="004F03A4"/>
    <w:rsid w:val="00942F8C"/>
    <w:rsid w:val="00C05D59"/>
    <w:rsid w:val="00DB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6E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arda</cp:lastModifiedBy>
  <cp:revision>1</cp:revision>
  <dcterms:created xsi:type="dcterms:W3CDTF">2018-06-11T10:34:00Z</dcterms:created>
  <dcterms:modified xsi:type="dcterms:W3CDTF">2018-06-11T10:35:00Z</dcterms:modified>
</cp:coreProperties>
</file>